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530" w:rsidRPr="00B21530" w:rsidP="00B215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№02-5126/2202/2024</w:t>
      </w:r>
    </w:p>
    <w:p w:rsidR="00B21530" w:rsidRPr="00B21530" w:rsidP="00B215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86MS0053-01-2024-008826-98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5C2581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>5126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Нягани к Назаровой Елене Сергеевне о взыскании задолженности за фактическое пользование земельным участком,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Нягани к Назаровой Елене Сергеевне о взыскании задолженности за фактическое пользование земельным участком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E441AC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>
        <w:rPr>
          <w:rFonts w:ascii="Times New Roman" w:hAnsi="Times New Roman" w:cs="Times New Roman"/>
          <w:sz w:val="28"/>
          <w:szCs w:val="28"/>
        </w:rPr>
        <w:t xml:space="preserve">ь с </w:t>
      </w:r>
      <w:r w:rsidR="00B21530">
        <w:rPr>
          <w:rFonts w:ascii="Times New Roman" w:hAnsi="Times New Roman" w:cs="Times New Roman"/>
          <w:sz w:val="28"/>
          <w:szCs w:val="28"/>
        </w:rPr>
        <w:t>Назаровой Елены Сергеевны</w:t>
      </w:r>
      <w:r>
        <w:rPr>
          <w:rFonts w:ascii="Times New Roman" w:hAnsi="Times New Roman" w:cs="Times New Roman"/>
          <w:sz w:val="28"/>
          <w:szCs w:val="28"/>
        </w:rPr>
        <w:t xml:space="preserve"> 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B21530">
        <w:rPr>
          <w:rFonts w:ascii="Times New Roman" w:hAnsi="Times New Roman" w:cs="Times New Roman"/>
          <w:sz w:val="28"/>
          <w:szCs w:val="28"/>
        </w:rPr>
        <w:t xml:space="preserve">администрации города Нягани (ИНН 8610004378) денежные средства за фактическое пользование земельным участком в размере 1 589,83 рубля, проценты за пользование чужими денежными средствами за период с 11.10.2023 по 25.01.2024 в размере 84,31 рубля, </w:t>
      </w:r>
      <w:r w:rsidR="001951C7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26.01.2024 по 21.10.2024 в размере 196,60 рублей, всего взыскать </w:t>
      </w:r>
      <w:r w:rsidR="00185411">
        <w:rPr>
          <w:rFonts w:ascii="Times New Roman" w:hAnsi="Times New Roman" w:cs="Times New Roman"/>
          <w:sz w:val="28"/>
          <w:szCs w:val="28"/>
        </w:rPr>
        <w:t>1 870 (одна тысяча восемьсот семьдесят) рублей 74 копейки.</w:t>
      </w:r>
    </w:p>
    <w:p w:rsidR="001951C7" w:rsidP="001951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Взыскать с Назаровой Елены Сергеевны (паспорт *</w:t>
      </w:r>
      <w:r>
        <w:rPr>
          <w:rFonts w:ascii="Times New Roman" w:hAnsi="Times New Roman" w:cs="Times New Roman"/>
          <w:sz w:val="28"/>
          <w:szCs w:val="28"/>
        </w:rPr>
        <w:t>) в пользу администрации города Нягани</w:t>
      </w:r>
      <w:r>
        <w:rPr>
          <w:rFonts w:ascii="Times New Roman" w:hAnsi="Times New Roman" w:cs="Times New Roman"/>
          <w:sz w:val="28"/>
          <w:szCs w:val="28"/>
        </w:rPr>
        <w:t xml:space="preserve"> (ИНН 8610004378) проценты за пользование чужими денежными средствами на сумму задолженности 1 589,83 рублей с </w:t>
      </w:r>
      <w:r w:rsidR="001854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4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до </w:t>
      </w:r>
      <w:r w:rsidR="00185411">
        <w:rPr>
          <w:rFonts w:ascii="Times New Roman" w:eastAsia="Times New Roman" w:hAnsi="Times New Roman"/>
          <w:sz w:val="28"/>
          <w:szCs w:val="28"/>
          <w:lang w:eastAsia="x-none"/>
        </w:rPr>
        <w:t>момента полного погашения задолженности.</w:t>
      </w:r>
    </w:p>
    <w:p w:rsidR="00B21530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Назаровой Елены Сергеевны (паспорт 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5411">
        <w:rPr>
          <w:sz w:val="28"/>
          <w:szCs w:val="28"/>
        </w:rPr>
        <w:t xml:space="preserve"> </w:t>
      </w:r>
      <w:r w:rsidRPr="00185411">
        <w:rPr>
          <w:rFonts w:ascii="Times New Roman" w:hAnsi="Times New Roman" w:cs="Times New Roman"/>
          <w:sz w:val="28"/>
          <w:szCs w:val="28"/>
        </w:rPr>
        <w:t>в доход бюджета государственную</w:t>
      </w:r>
      <w:r w:rsidRPr="00185411">
        <w:rPr>
          <w:rFonts w:ascii="Times New Roman" w:hAnsi="Times New Roman" w:cs="Times New Roman"/>
          <w:sz w:val="28"/>
          <w:szCs w:val="28"/>
        </w:rPr>
        <w:t xml:space="preserve"> пошлину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93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93B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(четыре</w:t>
      </w:r>
      <w:r w:rsidR="00B93B56">
        <w:rPr>
          <w:rFonts w:ascii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порядке в Няганский городской суд Ханты-Мансийского автономного округа – Югры через мирового судью судебного участка № </w:t>
      </w:r>
      <w:r w:rsidR="0000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00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00CCD"/>
    <w:rsid w:val="00053F2A"/>
    <w:rsid w:val="00121239"/>
    <w:rsid w:val="001534F2"/>
    <w:rsid w:val="00185411"/>
    <w:rsid w:val="001951C7"/>
    <w:rsid w:val="002B0138"/>
    <w:rsid w:val="004828F4"/>
    <w:rsid w:val="00483FB4"/>
    <w:rsid w:val="00486968"/>
    <w:rsid w:val="005046A6"/>
    <w:rsid w:val="00584A25"/>
    <w:rsid w:val="005C2581"/>
    <w:rsid w:val="00713412"/>
    <w:rsid w:val="00714DAA"/>
    <w:rsid w:val="0075426F"/>
    <w:rsid w:val="00967F15"/>
    <w:rsid w:val="00AB6630"/>
    <w:rsid w:val="00B01DB6"/>
    <w:rsid w:val="00B21530"/>
    <w:rsid w:val="00B5060A"/>
    <w:rsid w:val="00B93B56"/>
    <w:rsid w:val="00BA387D"/>
    <w:rsid w:val="00C15CEC"/>
    <w:rsid w:val="00D76FEA"/>
    <w:rsid w:val="00D9757D"/>
    <w:rsid w:val="00E110BC"/>
    <w:rsid w:val="00E441AC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